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606BA" w:rsidRPr="003606BA" w:rsidRDefault="003606BA" w:rsidP="003606BA">
      <w:pPr>
        <w:pStyle w:val="a3"/>
        <w:ind w:left="204" w:right="38" w:hanging="1"/>
        <w:jc w:val="both"/>
        <w:rPr>
          <w:b/>
          <w:spacing w:val="-2"/>
        </w:rPr>
      </w:pPr>
      <w:r w:rsidRPr="003606BA">
        <w:rPr>
          <w:b/>
        </w:rPr>
        <w:t>адміністративної</w:t>
      </w:r>
      <w:r w:rsidRPr="003606BA">
        <w:rPr>
          <w:b/>
          <w:spacing w:val="-6"/>
        </w:rPr>
        <w:t xml:space="preserve"> </w:t>
      </w:r>
      <w:r w:rsidRPr="003606BA">
        <w:rPr>
          <w:b/>
        </w:rPr>
        <w:t xml:space="preserve">послуги з надання державної допомоги на дітей, хворих на тяжкі </w:t>
      </w:r>
      <w:proofErr w:type="spellStart"/>
      <w:r w:rsidRPr="003606BA">
        <w:rPr>
          <w:b/>
        </w:rPr>
        <w:t>перинатальні</w:t>
      </w:r>
      <w:proofErr w:type="spellEnd"/>
      <w:r w:rsidRPr="003606BA">
        <w:rPr>
          <w:b/>
        </w:rPr>
        <w:t xml:space="preserve"> ураження нервової системи, тяжкі вроджені вади розвитку, рідкісні </w:t>
      </w:r>
      <w:proofErr w:type="spellStart"/>
      <w:r w:rsidRPr="003606BA">
        <w:rPr>
          <w:b/>
        </w:rPr>
        <w:t>орфанні</w:t>
      </w:r>
      <w:proofErr w:type="spellEnd"/>
      <w:r w:rsidRPr="003606BA">
        <w:rPr>
          <w:b/>
        </w:rPr>
        <w:t xml:space="preserve"> захворювання, онкологічні, </w:t>
      </w:r>
      <w:proofErr w:type="spellStart"/>
      <w:r w:rsidRPr="003606BA">
        <w:rPr>
          <w:b/>
        </w:rPr>
        <w:t>онкогематологічні</w:t>
      </w:r>
      <w:proofErr w:type="spellEnd"/>
      <w:r w:rsidRPr="003606BA">
        <w:rPr>
          <w:b/>
        </w:rPr>
        <w:t xml:space="preserve"> захворювання, дитячий церебральний параліч, тяжкі психічні розлади, цукровий</w:t>
      </w:r>
      <w:r w:rsidRPr="003606BA">
        <w:rPr>
          <w:b/>
          <w:spacing w:val="-10"/>
        </w:rPr>
        <w:t xml:space="preserve"> </w:t>
      </w:r>
      <w:r w:rsidRPr="003606BA">
        <w:rPr>
          <w:b/>
        </w:rPr>
        <w:t>діабет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I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типу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(інсулінозалежний),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гострі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або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хронічні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захворювання нирок IV ступеня, на дитину, яка отримала тяжку травму, потребує трансплантації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органа,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потребує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паліативної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допомоги,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яким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не</w:t>
      </w:r>
      <w:r w:rsidRPr="003606BA">
        <w:rPr>
          <w:b/>
          <w:spacing w:val="-2"/>
        </w:rPr>
        <w:t xml:space="preserve"> </w:t>
      </w:r>
      <w:r w:rsidRPr="003606BA">
        <w:rPr>
          <w:b/>
        </w:rPr>
        <w:t xml:space="preserve">встановлено </w:t>
      </w:r>
      <w:r w:rsidRPr="003606BA">
        <w:rPr>
          <w:b/>
          <w:spacing w:val="-2"/>
        </w:rPr>
        <w:t>інвалідність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3606BA">
        <w:trPr>
          <w:trHeight w:val="40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3606BA" w:rsidRDefault="00701390" w:rsidP="00124BD2">
            <w:pPr>
              <w:pStyle w:val="a3"/>
              <w:ind w:left="51" w:right="125" w:firstLine="142"/>
              <w:jc w:val="both"/>
              <w:rPr>
                <w:b/>
                <w:spacing w:val="-2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3606BA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3606BA" w:rsidRPr="003606BA">
              <w:rPr>
                <w:spacing w:val="-10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діабет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I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типу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(інсулінозалежний),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гострі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або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хронічні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органа,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потребує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паліативної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допомоги,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яким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не</w:t>
            </w:r>
            <w:r w:rsidR="003606BA" w:rsidRPr="003606BA">
              <w:rPr>
                <w:spacing w:val="-2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встановлено </w:t>
            </w:r>
            <w:r w:rsidR="003606BA" w:rsidRPr="003606BA">
              <w:rPr>
                <w:spacing w:val="-2"/>
                <w:sz w:val="24"/>
                <w:szCs w:val="24"/>
              </w:rPr>
              <w:t>інвалідність</w:t>
            </w:r>
            <w:r>
              <w:rPr>
                <w:sz w:val="24"/>
                <w:szCs w:val="24"/>
              </w:rPr>
              <w:t>;</w:t>
            </w:r>
          </w:p>
          <w:p w:rsidR="003F4B94" w:rsidRPr="003606BA" w:rsidRDefault="00384B2D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</w:p>
        </w:tc>
        <w:tc>
          <w:tcPr>
            <w:tcW w:w="1559" w:type="dxa"/>
          </w:tcPr>
          <w:p w:rsidR="00A22572" w:rsidRPr="005C3ED8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124BD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C075E" w:rsidTr="006C075E">
        <w:trPr>
          <w:trHeight w:val="406"/>
        </w:trPr>
        <w:tc>
          <w:tcPr>
            <w:tcW w:w="567" w:type="dxa"/>
          </w:tcPr>
          <w:p w:rsidR="006C075E" w:rsidRPr="00307C3B" w:rsidRDefault="006C075E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6C075E" w:rsidRPr="00307C3B" w:rsidRDefault="006C075E" w:rsidP="00E136F4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C075E" w:rsidRPr="00D11135" w:rsidTr="00254456">
        <w:trPr>
          <w:trHeight w:val="3891"/>
        </w:trPr>
        <w:tc>
          <w:tcPr>
            <w:tcW w:w="567" w:type="dxa"/>
          </w:tcPr>
          <w:p w:rsidR="006C075E" w:rsidRDefault="006C075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C075E" w:rsidRDefault="006C075E" w:rsidP="00B56BBE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proofErr w:type="spellStart"/>
            <w:r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Pr="003606BA">
              <w:rPr>
                <w:spacing w:val="-10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діабет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I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типу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(інсулінозалежний),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гострі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або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хронічні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органа,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потребує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паліативної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допомоги,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яким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не</w:t>
            </w:r>
            <w:r w:rsidRPr="003606BA">
              <w:rPr>
                <w:spacing w:val="-2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 xml:space="preserve">встановлено </w:t>
            </w:r>
            <w:r w:rsidRPr="003606BA">
              <w:rPr>
                <w:spacing w:val="-2"/>
                <w:sz w:val="24"/>
                <w:szCs w:val="24"/>
              </w:rPr>
              <w:t>інвалідність</w:t>
            </w:r>
            <w:r>
              <w:rPr>
                <w:sz w:val="24"/>
                <w:szCs w:val="24"/>
              </w:rPr>
              <w:t>;</w:t>
            </w:r>
          </w:p>
          <w:p w:rsidR="006C075E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внесення атрибутів </w:t>
            </w:r>
            <w:r w:rsidRPr="003F4B94">
              <w:rPr>
                <w:sz w:val="24"/>
                <w:szCs w:val="24"/>
              </w:rPr>
              <w:t>документів та засвідчення їх кваліфікованим електронним підписом;</w:t>
            </w:r>
          </w:p>
          <w:p w:rsidR="006C075E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F4B94">
              <w:rPr>
                <w:sz w:val="24"/>
                <w:szCs w:val="24"/>
              </w:rPr>
              <w:t>) повідомлення про способи ознайомлення із результатами розгляду заяви;</w:t>
            </w:r>
          </w:p>
          <w:p w:rsidR="006C075E" w:rsidRPr="007E0720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6C075E" w:rsidRDefault="006C075E" w:rsidP="00E136F4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6C075E" w:rsidRPr="003575AD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C075E" w:rsidRDefault="006C075E" w:rsidP="00124BD2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</w:p>
        </w:tc>
      </w:tr>
      <w:tr w:rsidR="006769AF" w:rsidRPr="00D11135" w:rsidTr="00B94FD8">
        <w:trPr>
          <w:trHeight w:val="2107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3606BA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3606BA" w:rsidRPr="003606BA">
              <w:rPr>
                <w:spacing w:val="-10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діабет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I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типу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(інсулінозалежний),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гострі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або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хронічні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органа,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потребує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паліативної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допомоги,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яким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не</w:t>
            </w:r>
            <w:r w:rsidR="003606BA" w:rsidRPr="003606BA">
              <w:rPr>
                <w:spacing w:val="-2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встановлено </w:t>
            </w:r>
            <w:r w:rsidR="003606BA" w:rsidRPr="003606BA">
              <w:rPr>
                <w:spacing w:val="-2"/>
                <w:sz w:val="24"/>
                <w:szCs w:val="24"/>
              </w:rPr>
              <w:t>інвалідність</w:t>
            </w:r>
            <w:r w:rsidR="003606BA">
              <w:rPr>
                <w:sz w:val="24"/>
                <w:szCs w:val="24"/>
              </w:rPr>
              <w:t>;</w:t>
            </w:r>
          </w:p>
          <w:p w:rsidR="00A22572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B94FD8" w:rsidRPr="003606BA">
              <w:rPr>
                <w:sz w:val="24"/>
                <w:szCs w:val="24"/>
              </w:rPr>
              <w:t>на</w:t>
            </w:r>
            <w:r w:rsidR="00B94FD8" w:rsidRPr="003606BA">
              <w:rPr>
                <w:b/>
              </w:rPr>
              <w:t xml:space="preserve"> </w:t>
            </w:r>
            <w:r w:rsidR="00B94FD8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B94FD8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B94FD8" w:rsidRPr="003606BA">
              <w:rPr>
                <w:sz w:val="24"/>
                <w:szCs w:val="24"/>
              </w:rPr>
              <w:t>орфанні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B94FD8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захворювання, дитячий церебральний параліч, тяжкі</w:t>
            </w:r>
            <w:r w:rsidR="001B6725">
              <w:rPr>
                <w:sz w:val="24"/>
                <w:szCs w:val="24"/>
              </w:rPr>
              <w:t xml:space="preserve">   </w:t>
            </w:r>
            <w:r w:rsidR="00B94FD8" w:rsidRPr="003606BA">
              <w:rPr>
                <w:sz w:val="24"/>
                <w:szCs w:val="24"/>
              </w:rPr>
              <w:t xml:space="preserve">психічні </w:t>
            </w:r>
            <w:r w:rsidR="00B94FD8">
              <w:rPr>
                <w:sz w:val="24"/>
                <w:szCs w:val="24"/>
              </w:rPr>
              <w:t xml:space="preserve">  </w:t>
            </w:r>
            <w:r w:rsidR="00B94FD8" w:rsidRPr="003606BA">
              <w:rPr>
                <w:sz w:val="24"/>
                <w:szCs w:val="24"/>
              </w:rPr>
              <w:t>ро</w:t>
            </w:r>
            <w:r w:rsidR="00B94FD8">
              <w:rPr>
                <w:sz w:val="24"/>
                <w:szCs w:val="24"/>
              </w:rPr>
              <w:t xml:space="preserve">злади,  </w:t>
            </w:r>
            <w:r w:rsidR="00B94FD8" w:rsidRPr="003606BA">
              <w:rPr>
                <w:sz w:val="24"/>
                <w:szCs w:val="24"/>
              </w:rPr>
              <w:t>цукровий</w:t>
            </w:r>
            <w:r w:rsidR="00B94FD8" w:rsidRPr="003606BA">
              <w:rPr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22572" w:rsidRPr="00A05620" w:rsidRDefault="00A22572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1C5DA9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1C253B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07C3B" w:rsidRPr="001C5DA9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1C5DA9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24BD2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B94FD8" w:rsidTr="002E7E2B">
        <w:trPr>
          <w:trHeight w:val="406"/>
        </w:trPr>
        <w:tc>
          <w:tcPr>
            <w:tcW w:w="567" w:type="dxa"/>
          </w:tcPr>
          <w:p w:rsidR="00B94FD8" w:rsidRPr="00307C3B" w:rsidRDefault="00B94FD8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B94FD8" w:rsidRPr="00307C3B" w:rsidRDefault="00B94FD8" w:rsidP="00E136F4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94FD8" w:rsidTr="002E7E2B">
        <w:trPr>
          <w:trHeight w:val="406"/>
        </w:trPr>
        <w:tc>
          <w:tcPr>
            <w:tcW w:w="567" w:type="dxa"/>
          </w:tcPr>
          <w:p w:rsidR="00B94FD8" w:rsidRDefault="00B94F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94FD8" w:rsidRPr="00B94FD8" w:rsidRDefault="00B94FD8" w:rsidP="00B56BBE">
            <w:pPr>
              <w:pStyle w:val="Standard"/>
              <w:snapToGrid w:val="0"/>
              <w:ind w:left="51" w:right="1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B94FD8">
              <w:rPr>
                <w:rFonts w:ascii="Times New Roman" w:hAnsi="Times New Roman" w:cs="Times New Roman"/>
                <w:lang w:val="uk-UA"/>
              </w:rPr>
              <w:t>діабет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</w:rPr>
              <w:t>I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типу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(інсулінозалежний),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гострі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або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хронічні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захворювання нирок </w:t>
            </w:r>
            <w:r w:rsidRPr="00B94FD8">
              <w:rPr>
                <w:rFonts w:ascii="Times New Roman" w:hAnsi="Times New Roman" w:cs="Times New Roman"/>
              </w:rPr>
              <w:t>IV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 ступеня, на дитину, яка отримала тяжку травму, потребує трансплантації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органа,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потребує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паліативної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допомоги,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яким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не</w:t>
            </w:r>
            <w:r w:rsidRPr="00B94FD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встановлено </w:t>
            </w:r>
            <w:r w:rsidRPr="00B94FD8">
              <w:rPr>
                <w:rFonts w:ascii="Times New Roman" w:hAnsi="Times New Roman" w:cs="Times New Roman"/>
                <w:spacing w:val="-2"/>
                <w:lang w:val="uk-UA"/>
              </w:rPr>
              <w:t>інвалідність;</w:t>
            </w:r>
          </w:p>
        </w:tc>
        <w:tc>
          <w:tcPr>
            <w:tcW w:w="1559" w:type="dxa"/>
          </w:tcPr>
          <w:p w:rsidR="00B94FD8" w:rsidRPr="00B94FD8" w:rsidRDefault="00B94FD8" w:rsidP="00E136F4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94FD8" w:rsidRPr="00DC6694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94FD8" w:rsidRDefault="00B94FD8" w:rsidP="00124BD2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925094" w:rsidTr="00055F4A">
        <w:trPr>
          <w:trHeight w:val="3084"/>
        </w:trPr>
        <w:tc>
          <w:tcPr>
            <w:tcW w:w="567" w:type="dxa"/>
          </w:tcPr>
          <w:p w:rsidR="00925094" w:rsidRPr="00DC6694" w:rsidRDefault="0092509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25094" w:rsidRPr="00925094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925094">
              <w:rPr>
                <w:rFonts w:ascii="Times New Roman" w:hAnsi="Times New Roman" w:cs="Times New Roman"/>
                <w:lang w:val="uk-UA"/>
              </w:rPr>
              <w:t>державної</w:t>
            </w:r>
            <w:r w:rsidRPr="00925094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допомоги</w:t>
            </w:r>
            <w:r w:rsidRPr="00925094">
              <w:rPr>
                <w:rFonts w:ascii="Times New Roman" w:hAnsi="Times New Roman" w:cs="Times New Roman"/>
                <w:spacing w:val="-6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на</w:t>
            </w:r>
            <w:r w:rsidRPr="00925094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дітей, хворих на тяжкі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перинатальні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орфанні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захворювання, онкологічні,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онкогематологічні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захворювання, дитячий церебральний параліч, тяжкі психічні розлади, цукровий</w:t>
            </w:r>
            <w:r w:rsidRPr="00925094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діабет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</w:rPr>
              <w:t>I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типу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(інсулінозалежний),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гострі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або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хронічні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захворювання нирок </w:t>
            </w:r>
            <w:r w:rsidRPr="00925094">
              <w:rPr>
                <w:rFonts w:ascii="Times New Roman" w:hAnsi="Times New Roman" w:cs="Times New Roman"/>
              </w:rPr>
              <w:t>IV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 ступеня, на дитину, яка отримала тяжку травму, потребує трансплантації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органа,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потребує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паліативної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допомоги,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яким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не</w:t>
            </w:r>
            <w:r w:rsidRPr="00925094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встановлено </w:t>
            </w:r>
            <w:r w:rsidRPr="00925094">
              <w:rPr>
                <w:rFonts w:ascii="Times New Roman" w:hAnsi="Times New Roman" w:cs="Times New Roman"/>
                <w:spacing w:val="-2"/>
                <w:lang w:val="uk-UA"/>
              </w:rPr>
              <w:t>інвалідність</w:t>
            </w:r>
            <w:r w:rsidRPr="009250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925094" w:rsidRPr="002E7E2B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2) формування </w:t>
            </w:r>
            <w:r w:rsidRPr="005C20AC">
              <w:rPr>
                <w:rFonts w:ascii="Times New Roman" w:hAnsi="Times New Roman" w:cs="Times New Roman"/>
                <w:lang w:val="uk-UA"/>
              </w:rPr>
              <w:t>та перегляд</w:t>
            </w:r>
          </w:p>
          <w:p w:rsidR="00925094" w:rsidRPr="005C20AC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попереднього розрахунку нарахувань;</w:t>
            </w:r>
          </w:p>
          <w:p w:rsidR="00925094" w:rsidRPr="002E7E2B" w:rsidRDefault="00925094" w:rsidP="00124BD2">
            <w:pPr>
              <w:pStyle w:val="TableParagraph"/>
              <w:ind w:left="51" w:right="125" w:firstLine="142"/>
              <w:contextualSpacing/>
              <w:jc w:val="both"/>
            </w:pPr>
            <w:r w:rsidRPr="006C075E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559" w:type="dxa"/>
          </w:tcPr>
          <w:p w:rsidR="00925094" w:rsidRPr="005C20AC" w:rsidRDefault="00925094" w:rsidP="00E136F4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925094" w:rsidRPr="00DC6694" w:rsidRDefault="00925094" w:rsidP="00E136F4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25094" w:rsidRPr="00800E40" w:rsidRDefault="00925094" w:rsidP="00124BD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0F3B57" w:rsidTr="00925094">
        <w:trPr>
          <w:trHeight w:val="1540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124BD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на</w:t>
            </w:r>
            <w:r w:rsidR="00925094" w:rsidRPr="003606BA">
              <w:rPr>
                <w:b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925094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925094" w:rsidRPr="003606BA">
              <w:rPr>
                <w:sz w:val="24"/>
                <w:szCs w:val="24"/>
              </w:rPr>
              <w:t>орфанні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925094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925094" w:rsidRPr="003606BA">
              <w:rPr>
                <w:spacing w:val="-10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діабет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I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типу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(інсулінозалежний),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гострі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або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хронічні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органа,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потребує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паліативної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допомоги,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яким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не</w:t>
            </w:r>
            <w:r w:rsidR="00925094" w:rsidRPr="003606BA">
              <w:rPr>
                <w:spacing w:val="-2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 xml:space="preserve">встановлено </w:t>
            </w:r>
            <w:r w:rsidR="00925094" w:rsidRPr="003606BA">
              <w:rPr>
                <w:spacing w:val="-2"/>
                <w:sz w:val="24"/>
                <w:szCs w:val="24"/>
              </w:rPr>
              <w:t>інвалідність</w:t>
            </w:r>
            <w:r w:rsidR="00925094">
              <w:rPr>
                <w:spacing w:val="-2"/>
                <w:sz w:val="24"/>
                <w:szCs w:val="24"/>
              </w:rPr>
              <w:t>;</w:t>
            </w:r>
          </w:p>
          <w:p w:rsidR="000F3B57" w:rsidRPr="00925094" w:rsidRDefault="000F3B57" w:rsidP="00124BD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</w:tc>
        <w:tc>
          <w:tcPr>
            <w:tcW w:w="1559" w:type="dxa"/>
          </w:tcPr>
          <w:p w:rsidR="000F3B57" w:rsidRPr="00A05620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1C5DA9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1C5DA9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E136F4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0F3B57" w:rsidRPr="00A05620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124BD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124BD2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B56BB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 xml:space="preserve">про прийняте рішення протягом трьох робочих днів з </w:t>
            </w:r>
          </w:p>
        </w:tc>
      </w:tr>
      <w:tr w:rsidR="00925094" w:rsidTr="00925094">
        <w:trPr>
          <w:trHeight w:val="412"/>
        </w:trPr>
        <w:tc>
          <w:tcPr>
            <w:tcW w:w="567" w:type="dxa"/>
          </w:tcPr>
          <w:p w:rsidR="00925094" w:rsidRPr="00307C3B" w:rsidRDefault="00925094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5094" w:rsidTr="00925094">
        <w:trPr>
          <w:trHeight w:val="1261"/>
        </w:trPr>
        <w:tc>
          <w:tcPr>
            <w:tcW w:w="567" w:type="dxa"/>
          </w:tcPr>
          <w:p w:rsidR="00925094" w:rsidRDefault="0092509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25094" w:rsidRDefault="00925094" w:rsidP="00124BD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925094" w:rsidRDefault="00925094" w:rsidP="00124BD2">
            <w:pPr>
              <w:widowControl/>
              <w:adjustRightInd w:val="0"/>
              <w:ind w:left="51" w:right="125" w:firstLine="14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0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25094" w:rsidRDefault="00925094" w:rsidP="00124BD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92388">
              <w:rPr>
                <w:sz w:val="24"/>
                <w:szCs w:val="24"/>
              </w:rPr>
              <w:t>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A7D" w:rsidRDefault="00770A7D" w:rsidP="004F5631">
      <w:r>
        <w:separator/>
      </w:r>
    </w:p>
  </w:endnote>
  <w:endnote w:type="continuationSeparator" w:id="0">
    <w:p w:rsidR="00770A7D" w:rsidRDefault="00770A7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86233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A7D" w:rsidRDefault="00770A7D" w:rsidP="004F5631">
      <w:r>
        <w:separator/>
      </w:r>
    </w:p>
  </w:footnote>
  <w:footnote w:type="continuationSeparator" w:id="0">
    <w:p w:rsidR="00770A7D" w:rsidRDefault="00770A7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86233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86233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3B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F86233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C253B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24BD2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B6725"/>
    <w:rsid w:val="001C253B"/>
    <w:rsid w:val="001C3E87"/>
    <w:rsid w:val="001C5DA9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06BA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321"/>
    <w:rsid w:val="0053099A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075E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4FCC"/>
    <w:rsid w:val="007558CF"/>
    <w:rsid w:val="00770A7D"/>
    <w:rsid w:val="00771B7D"/>
    <w:rsid w:val="007734C4"/>
    <w:rsid w:val="00785510"/>
    <w:rsid w:val="007A122B"/>
    <w:rsid w:val="007A32D4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5094"/>
    <w:rsid w:val="0092672B"/>
    <w:rsid w:val="00927424"/>
    <w:rsid w:val="0093216A"/>
    <w:rsid w:val="00932464"/>
    <w:rsid w:val="009369FC"/>
    <w:rsid w:val="00953FD1"/>
    <w:rsid w:val="00974492"/>
    <w:rsid w:val="00974D84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56BBE"/>
    <w:rsid w:val="00B614E7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4FD8"/>
    <w:rsid w:val="00B97C91"/>
    <w:rsid w:val="00BB024F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812C7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3618E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0FBD"/>
    <w:rsid w:val="00DF6B67"/>
    <w:rsid w:val="00E136F4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2A5E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86233"/>
    <w:rsid w:val="00F9494F"/>
    <w:rsid w:val="00FA189B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8CCE9-9991-4310-98DF-15E8BFB0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3763</Words>
  <Characters>2146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90</cp:revision>
  <cp:lastPrinted>2025-07-21T14:01:00Z</cp:lastPrinted>
  <dcterms:created xsi:type="dcterms:W3CDTF">2025-07-17T07:51:00Z</dcterms:created>
  <dcterms:modified xsi:type="dcterms:W3CDTF">2025-08-04T11:18:00Z</dcterms:modified>
</cp:coreProperties>
</file>